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DD1746" w14:textId="2C24437B" w:rsidR="001A331C" w:rsidRDefault="003561CA" w:rsidP="001A331C">
      <w:pPr>
        <w:pStyle w:val="Titre2"/>
        <w:rPr>
          <w:szCs w:val="20"/>
        </w:rPr>
      </w:pPr>
      <w:r w:rsidRPr="00023161">
        <w:rPr>
          <w:szCs w:val="20"/>
        </w:rPr>
        <w:t>Contrat d’engagements</w:t>
      </w:r>
      <w:r w:rsidR="00126D52">
        <w:rPr>
          <w:szCs w:val="20"/>
        </w:rPr>
        <w:t xml:space="preserve"> Pommes-Poires 20</w:t>
      </w:r>
      <w:r w:rsidR="00891E6C">
        <w:rPr>
          <w:szCs w:val="20"/>
        </w:rPr>
        <w:t>2</w:t>
      </w:r>
      <w:r w:rsidR="00EF3D2C">
        <w:rPr>
          <w:szCs w:val="20"/>
        </w:rPr>
        <w:t>4</w:t>
      </w:r>
      <w:r w:rsidR="00126D52">
        <w:rPr>
          <w:szCs w:val="20"/>
        </w:rPr>
        <w:t>/20</w:t>
      </w:r>
      <w:r w:rsidR="00891E6C">
        <w:rPr>
          <w:szCs w:val="20"/>
        </w:rPr>
        <w:t>2</w:t>
      </w:r>
      <w:r w:rsidR="00EF3D2C">
        <w:rPr>
          <w:szCs w:val="20"/>
        </w:rPr>
        <w:t>5</w:t>
      </w:r>
      <w:r w:rsidR="00FF411B">
        <w:rPr>
          <w:szCs w:val="20"/>
        </w:rPr>
        <w:t xml:space="preserve"> par l’</w:t>
      </w:r>
      <w:r w:rsidR="001A331C">
        <w:rPr>
          <w:szCs w:val="20"/>
        </w:rPr>
        <w:t>AMAP</w:t>
      </w:r>
      <w:r w:rsidR="002838CF">
        <w:rPr>
          <w:szCs w:val="20"/>
        </w:rPr>
        <w:t xml:space="preserve"> Le Panier vanvéen</w:t>
      </w:r>
    </w:p>
    <w:p w14:paraId="0F629409" w14:textId="77777777" w:rsidR="00FF411B" w:rsidRPr="00FF411B" w:rsidRDefault="00FF411B" w:rsidP="00FF411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A331C" w:rsidRPr="00833453" w14:paraId="351D8CF1" w14:textId="77777777" w:rsidTr="001A331C">
        <w:tc>
          <w:tcPr>
            <w:tcW w:w="5097" w:type="dxa"/>
          </w:tcPr>
          <w:p w14:paraId="0892B112" w14:textId="75F858AD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Adhérent</w:t>
            </w:r>
          </w:p>
          <w:p w14:paraId="51557E99" w14:textId="0531C873" w:rsidR="00833453" w:rsidRPr="00833453" w:rsidRDefault="00833453" w:rsidP="002838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57E68494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179092B" w14:textId="77777777" w:rsidR="00833453" w:rsidRPr="00833453" w:rsidRDefault="00833453" w:rsidP="008334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Mail : </w:t>
            </w:r>
          </w:p>
          <w:p w14:paraId="1FF59A03" w14:textId="5B618392" w:rsidR="001A331C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Tél. :</w:t>
            </w:r>
          </w:p>
        </w:tc>
        <w:tc>
          <w:tcPr>
            <w:tcW w:w="5097" w:type="dxa"/>
          </w:tcPr>
          <w:p w14:paraId="766C8C85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Producteur :</w:t>
            </w:r>
          </w:p>
          <w:p w14:paraId="3D57C02E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MAISON GAILLARD</w:t>
            </w:r>
          </w:p>
          <w:p w14:paraId="6A7473E8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Production fruitière</w:t>
            </w:r>
          </w:p>
          <w:p w14:paraId="108F8B43" w14:textId="77777777" w:rsidR="00833453" w:rsidRPr="00833453" w:rsidRDefault="00833453" w:rsidP="00833453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>110 route royale</w:t>
            </w:r>
          </w:p>
          <w:p w14:paraId="2C222621" w14:textId="0B42E491" w:rsidR="001A331C" w:rsidRPr="00833453" w:rsidRDefault="00833453" w:rsidP="00580C6B">
            <w:pPr>
              <w:rPr>
                <w:rFonts w:ascii="Arial" w:hAnsi="Arial" w:cs="Arial"/>
                <w:sz w:val="20"/>
                <w:szCs w:val="20"/>
              </w:rPr>
            </w:pPr>
            <w:r w:rsidRPr="00833453">
              <w:rPr>
                <w:rFonts w:ascii="Arial" w:hAnsi="Arial" w:cs="Arial"/>
                <w:sz w:val="20"/>
                <w:szCs w:val="20"/>
              </w:rPr>
              <w:t xml:space="preserve">78580 Les </w:t>
            </w:r>
            <w:proofErr w:type="spellStart"/>
            <w:r w:rsidRPr="00833453">
              <w:rPr>
                <w:rFonts w:ascii="Arial" w:hAnsi="Arial" w:cs="Arial"/>
                <w:sz w:val="20"/>
                <w:szCs w:val="20"/>
              </w:rPr>
              <w:t>Alluets</w:t>
            </w:r>
            <w:proofErr w:type="spellEnd"/>
            <w:r w:rsidRPr="00833453">
              <w:rPr>
                <w:rFonts w:ascii="Arial" w:hAnsi="Arial" w:cs="Arial"/>
                <w:sz w:val="20"/>
                <w:szCs w:val="20"/>
              </w:rPr>
              <w:t>-le-roi</w:t>
            </w:r>
          </w:p>
        </w:tc>
      </w:tr>
    </w:tbl>
    <w:p w14:paraId="118A282E" w14:textId="77777777" w:rsidR="00580C6B" w:rsidRPr="00833453" w:rsidRDefault="00580C6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A331C" w:rsidRPr="00833453" w14:paraId="0264F9DE" w14:textId="77777777" w:rsidTr="001A331C">
        <w:tc>
          <w:tcPr>
            <w:tcW w:w="5097" w:type="dxa"/>
          </w:tcPr>
          <w:p w14:paraId="0C4EAC53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Engagements de l’adhérent :</w:t>
            </w:r>
          </w:p>
          <w:p w14:paraId="41359729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spellStart"/>
            <w:proofErr w:type="gramStart"/>
            <w:r w:rsidRPr="00833453">
              <w:rPr>
                <w:rFonts w:cs="Arial"/>
                <w:szCs w:val="20"/>
              </w:rPr>
              <w:t>pré</w:t>
            </w:r>
            <w:proofErr w:type="gramEnd"/>
            <w:r w:rsidRPr="00833453">
              <w:rPr>
                <w:rFonts w:cs="Arial"/>
                <w:szCs w:val="20"/>
              </w:rPr>
              <w:t>-financer</w:t>
            </w:r>
            <w:proofErr w:type="spellEnd"/>
            <w:r w:rsidRPr="00833453">
              <w:rPr>
                <w:rFonts w:cs="Arial"/>
                <w:szCs w:val="20"/>
              </w:rPr>
              <w:t xml:space="preserve"> la production,</w:t>
            </w:r>
          </w:p>
          <w:p w14:paraId="33406B8F" w14:textId="77777777" w:rsid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gérer</w:t>
            </w:r>
            <w:proofErr w:type="gramEnd"/>
            <w:r w:rsidRPr="00833453">
              <w:rPr>
                <w:rFonts w:cs="Arial"/>
                <w:szCs w:val="20"/>
              </w:rPr>
              <w:t xml:space="preserve"> son panier (partage éventuel de son contenu, les retards et absences aux distributions),</w:t>
            </w:r>
          </w:p>
          <w:p w14:paraId="49B4C1EE" w14:textId="31D0D321" w:rsidR="001A331C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participer</w:t>
            </w:r>
            <w:proofErr w:type="gramEnd"/>
            <w:r w:rsidRPr="00833453">
              <w:rPr>
                <w:rFonts w:cs="Arial"/>
                <w:szCs w:val="20"/>
              </w:rPr>
              <w:t xml:space="preserve"> aux réunions de bilan de fin de saison (2 par an).</w:t>
            </w:r>
          </w:p>
        </w:tc>
        <w:tc>
          <w:tcPr>
            <w:tcW w:w="5097" w:type="dxa"/>
          </w:tcPr>
          <w:p w14:paraId="1687C57A" w14:textId="77777777" w:rsidR="00833453" w:rsidRPr="00833453" w:rsidRDefault="00833453" w:rsidP="00833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453">
              <w:rPr>
                <w:rFonts w:ascii="Arial" w:hAnsi="Arial" w:cs="Arial"/>
                <w:b/>
                <w:bCs/>
                <w:sz w:val="20"/>
                <w:szCs w:val="20"/>
              </w:rPr>
              <w:t>Engagement de l’arboriculteur partenaire :</w:t>
            </w:r>
          </w:p>
          <w:p w14:paraId="71AFA046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les</w:t>
            </w:r>
            <w:proofErr w:type="gramEnd"/>
            <w:r w:rsidRPr="00833453">
              <w:rPr>
                <w:rFonts w:cs="Arial"/>
                <w:szCs w:val="20"/>
              </w:rPr>
              <w:t xml:space="preserve"> fruits livrés sont certifiés bio,</w:t>
            </w:r>
          </w:p>
          <w:p w14:paraId="79A49E27" w14:textId="77777777" w:rsidR="00833453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livrer</w:t>
            </w:r>
            <w:proofErr w:type="gramEnd"/>
            <w:r w:rsidRPr="00833453">
              <w:rPr>
                <w:rFonts w:cs="Arial"/>
                <w:szCs w:val="20"/>
              </w:rPr>
              <w:t xml:space="preserve"> des produits de qualité et frais de son exploitation,</w:t>
            </w:r>
          </w:p>
          <w:p w14:paraId="74D54BA4" w14:textId="5984EFCF" w:rsid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donner</w:t>
            </w:r>
            <w:proofErr w:type="gramEnd"/>
            <w:r w:rsidRPr="00833453">
              <w:rPr>
                <w:rFonts w:cs="Arial"/>
                <w:szCs w:val="20"/>
              </w:rPr>
              <w:t xml:space="preserve"> régulièrement des nouvelles sur l’avancée des cultures et accueillir les adhérents à sa ferme au moins une fois pendant la saison d’engagement,</w:t>
            </w:r>
          </w:p>
          <w:p w14:paraId="3680B322" w14:textId="322948A9" w:rsidR="001A331C" w:rsidRPr="00833453" w:rsidRDefault="00833453" w:rsidP="00833453">
            <w:pPr>
              <w:pStyle w:val="Listepuces"/>
              <w:rPr>
                <w:rFonts w:cs="Arial"/>
                <w:szCs w:val="20"/>
              </w:rPr>
            </w:pPr>
            <w:proofErr w:type="gramStart"/>
            <w:r w:rsidRPr="00833453">
              <w:rPr>
                <w:rFonts w:cs="Arial"/>
                <w:szCs w:val="20"/>
              </w:rPr>
              <w:t>être</w:t>
            </w:r>
            <w:proofErr w:type="gramEnd"/>
            <w:r w:rsidRPr="00833453">
              <w:rPr>
                <w:rFonts w:cs="Arial"/>
                <w:szCs w:val="20"/>
              </w:rPr>
              <w:t xml:space="preserve"> transparent sur le mode de fixation du prix et ses méthodes de travail.</w:t>
            </w:r>
          </w:p>
        </w:tc>
      </w:tr>
    </w:tbl>
    <w:p w14:paraId="33A9F269" w14:textId="77777777" w:rsidR="00833453" w:rsidRPr="00023161" w:rsidRDefault="00833453">
      <w:pPr>
        <w:rPr>
          <w:rFonts w:ascii="Arial" w:hAnsi="Arial" w:cs="Arial"/>
          <w:sz w:val="20"/>
          <w:szCs w:val="20"/>
        </w:rPr>
      </w:pPr>
    </w:p>
    <w:p w14:paraId="43D7DD33" w14:textId="6C8885BB" w:rsidR="003561CA" w:rsidRPr="00F56AEA" w:rsidRDefault="003561C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>Les signataires du p</w:t>
      </w:r>
      <w:r w:rsidR="00237168" w:rsidRPr="00F56AEA">
        <w:rPr>
          <w:rFonts w:ascii="Arial" w:hAnsi="Arial" w:cs="Arial"/>
          <w:sz w:val="20"/>
          <w:szCs w:val="20"/>
        </w:rPr>
        <w:t xml:space="preserve">résent contrat s’engagent pour </w:t>
      </w:r>
      <w:r w:rsidR="00023161" w:rsidRPr="00F56AEA">
        <w:rPr>
          <w:rFonts w:ascii="Arial" w:hAnsi="Arial" w:cs="Arial"/>
          <w:sz w:val="20"/>
          <w:szCs w:val="20"/>
        </w:rPr>
        <w:t>1</w:t>
      </w:r>
      <w:r w:rsidR="001A1ECC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 xml:space="preserve"> distributions</w:t>
      </w:r>
      <w:r w:rsidR="00126D52" w:rsidRPr="00F56AEA">
        <w:rPr>
          <w:rFonts w:ascii="Arial" w:hAnsi="Arial" w:cs="Arial"/>
          <w:sz w:val="20"/>
          <w:szCs w:val="20"/>
        </w:rPr>
        <w:t xml:space="preserve"> de pommes et poires</w:t>
      </w:r>
      <w:r w:rsidRPr="00F56AEA">
        <w:rPr>
          <w:rFonts w:ascii="Arial" w:hAnsi="Arial" w:cs="Arial"/>
          <w:sz w:val="20"/>
          <w:szCs w:val="20"/>
        </w:rPr>
        <w:t> :</w:t>
      </w:r>
    </w:p>
    <w:p w14:paraId="0264AD22" w14:textId="56CC52B9" w:rsidR="003561CA" w:rsidRPr="001D3E2E" w:rsidRDefault="003561CA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1D3E2E">
        <w:rPr>
          <w:rFonts w:ascii="Arial" w:hAnsi="Arial" w:cs="Arial"/>
          <w:b/>
          <w:bCs/>
          <w:iCs/>
          <w:sz w:val="18"/>
          <w:szCs w:val="18"/>
        </w:rPr>
        <w:t>20</w:t>
      </w:r>
      <w:r w:rsidR="00891E6C" w:rsidRPr="001D3E2E">
        <w:rPr>
          <w:rFonts w:ascii="Arial" w:hAnsi="Arial" w:cs="Arial"/>
          <w:b/>
          <w:bCs/>
          <w:iCs/>
          <w:sz w:val="18"/>
          <w:szCs w:val="18"/>
        </w:rPr>
        <w:t>2</w:t>
      </w:r>
      <w:r w:rsidR="00EF3D2C" w:rsidRPr="001D3E2E">
        <w:rPr>
          <w:rFonts w:ascii="Arial" w:hAnsi="Arial" w:cs="Arial"/>
          <w:b/>
          <w:bCs/>
          <w:iCs/>
          <w:sz w:val="18"/>
          <w:szCs w:val="18"/>
        </w:rPr>
        <w:t>4</w:t>
      </w:r>
      <w:r w:rsidRPr="001D3E2E">
        <w:rPr>
          <w:rFonts w:ascii="Arial" w:hAnsi="Arial" w:cs="Arial"/>
          <w:iCs/>
          <w:sz w:val="18"/>
          <w:szCs w:val="18"/>
        </w:rPr>
        <w:t> :</w:t>
      </w:r>
      <w:r w:rsidR="00237168" w:rsidRPr="001D3E2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E2121" w:rsidRPr="001D3E2E">
        <w:rPr>
          <w:rFonts w:ascii="Arial" w:hAnsi="Arial" w:cs="Arial"/>
          <w:sz w:val="18"/>
          <w:szCs w:val="18"/>
        </w:rPr>
        <w:t>0</w:t>
      </w:r>
      <w:r w:rsidR="007A785B" w:rsidRPr="001D3E2E">
        <w:rPr>
          <w:rFonts w:ascii="Arial" w:hAnsi="Arial" w:cs="Arial"/>
          <w:sz w:val="18"/>
          <w:szCs w:val="18"/>
        </w:rPr>
        <w:t>8</w:t>
      </w:r>
      <w:r w:rsidR="001269EF" w:rsidRPr="001D3E2E">
        <w:rPr>
          <w:rFonts w:ascii="Arial" w:hAnsi="Arial" w:cs="Arial"/>
          <w:sz w:val="18"/>
          <w:szCs w:val="18"/>
        </w:rPr>
        <w:t>/</w:t>
      </w:r>
      <w:r w:rsidR="004E2121" w:rsidRPr="001D3E2E">
        <w:rPr>
          <w:rFonts w:ascii="Arial" w:hAnsi="Arial" w:cs="Arial"/>
          <w:sz w:val="18"/>
          <w:szCs w:val="18"/>
        </w:rPr>
        <w:t>10</w:t>
      </w:r>
      <w:r w:rsidR="001269EF" w:rsidRPr="001D3E2E">
        <w:rPr>
          <w:rFonts w:ascii="Arial" w:hAnsi="Arial" w:cs="Arial"/>
          <w:sz w:val="18"/>
          <w:szCs w:val="18"/>
        </w:rPr>
        <w:t xml:space="preserve"> – </w:t>
      </w:r>
      <w:r w:rsidR="007A785B" w:rsidRPr="001D3E2E">
        <w:rPr>
          <w:rFonts w:ascii="Arial" w:hAnsi="Arial" w:cs="Arial"/>
          <w:sz w:val="18"/>
          <w:szCs w:val="18"/>
        </w:rPr>
        <w:t>22</w:t>
      </w:r>
      <w:r w:rsidR="001269EF" w:rsidRPr="001D3E2E">
        <w:rPr>
          <w:rFonts w:ascii="Arial" w:hAnsi="Arial" w:cs="Arial"/>
          <w:sz w:val="18"/>
          <w:szCs w:val="18"/>
        </w:rPr>
        <w:t xml:space="preserve">/10 – </w:t>
      </w:r>
      <w:r w:rsidR="004A02AE" w:rsidRPr="001D3E2E">
        <w:rPr>
          <w:rFonts w:ascii="Arial" w:hAnsi="Arial" w:cs="Arial"/>
          <w:sz w:val="18"/>
          <w:szCs w:val="18"/>
        </w:rPr>
        <w:t>0</w:t>
      </w:r>
      <w:r w:rsidR="007A785B" w:rsidRPr="001D3E2E">
        <w:rPr>
          <w:rFonts w:ascii="Arial" w:hAnsi="Arial" w:cs="Arial"/>
          <w:sz w:val="18"/>
          <w:szCs w:val="18"/>
        </w:rPr>
        <w:t>5</w:t>
      </w:r>
      <w:r w:rsidR="001269EF" w:rsidRPr="001D3E2E">
        <w:rPr>
          <w:rFonts w:ascii="Arial" w:hAnsi="Arial" w:cs="Arial"/>
          <w:sz w:val="18"/>
          <w:szCs w:val="18"/>
        </w:rPr>
        <w:t>/1</w:t>
      </w:r>
      <w:r w:rsidR="004A02AE" w:rsidRPr="001D3E2E">
        <w:rPr>
          <w:rFonts w:ascii="Arial" w:hAnsi="Arial" w:cs="Arial"/>
          <w:sz w:val="18"/>
          <w:szCs w:val="18"/>
        </w:rPr>
        <w:t>1</w:t>
      </w:r>
      <w:r w:rsidR="001269EF" w:rsidRPr="001D3E2E">
        <w:rPr>
          <w:rFonts w:ascii="Arial" w:hAnsi="Arial" w:cs="Arial"/>
          <w:sz w:val="18"/>
          <w:szCs w:val="18"/>
        </w:rPr>
        <w:t xml:space="preserve"> – </w:t>
      </w:r>
      <w:r w:rsidR="00EF3D2C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9</w:t>
      </w:r>
      <w:r w:rsidR="001269EF" w:rsidRPr="001D3E2E">
        <w:rPr>
          <w:rFonts w:ascii="Arial" w:hAnsi="Arial" w:cs="Arial"/>
          <w:sz w:val="18"/>
          <w:szCs w:val="18"/>
        </w:rPr>
        <w:t xml:space="preserve">/11 – </w:t>
      </w:r>
      <w:r w:rsidR="007A785B" w:rsidRPr="001D3E2E">
        <w:rPr>
          <w:rFonts w:ascii="Arial" w:hAnsi="Arial" w:cs="Arial"/>
          <w:sz w:val="18"/>
          <w:szCs w:val="18"/>
        </w:rPr>
        <w:t>03</w:t>
      </w:r>
      <w:r w:rsidR="001269EF" w:rsidRPr="001D3E2E">
        <w:rPr>
          <w:rFonts w:ascii="Arial" w:hAnsi="Arial" w:cs="Arial"/>
          <w:sz w:val="18"/>
          <w:szCs w:val="18"/>
        </w:rPr>
        <w:t>/1</w:t>
      </w:r>
      <w:r w:rsidR="007A785B" w:rsidRPr="001D3E2E">
        <w:rPr>
          <w:rFonts w:ascii="Arial" w:hAnsi="Arial" w:cs="Arial"/>
          <w:sz w:val="18"/>
          <w:szCs w:val="18"/>
        </w:rPr>
        <w:t>2</w:t>
      </w:r>
      <w:r w:rsidR="001269EF" w:rsidRPr="001D3E2E">
        <w:rPr>
          <w:rFonts w:ascii="Arial" w:hAnsi="Arial" w:cs="Arial"/>
          <w:sz w:val="18"/>
          <w:szCs w:val="18"/>
        </w:rPr>
        <w:t xml:space="preserve"> – </w:t>
      </w:r>
      <w:r w:rsidR="004A02AE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7</w:t>
      </w:r>
      <w:r w:rsidR="001269EF" w:rsidRPr="001D3E2E">
        <w:rPr>
          <w:rFonts w:ascii="Arial" w:hAnsi="Arial" w:cs="Arial"/>
          <w:sz w:val="18"/>
          <w:szCs w:val="18"/>
        </w:rPr>
        <w:t>/12</w:t>
      </w:r>
      <w:r w:rsidR="00025631" w:rsidRPr="001D3E2E">
        <w:rPr>
          <w:rFonts w:ascii="Arial" w:hAnsi="Arial" w:cs="Arial"/>
          <w:sz w:val="18"/>
          <w:szCs w:val="18"/>
        </w:rPr>
        <w:tab/>
      </w:r>
      <w:r w:rsidR="00237168" w:rsidRPr="001D3E2E">
        <w:rPr>
          <w:rFonts w:ascii="Arial" w:hAnsi="Arial" w:cs="Arial"/>
          <w:b/>
          <w:sz w:val="18"/>
          <w:szCs w:val="18"/>
          <w:shd w:val="clear" w:color="auto" w:fill="FFFFFF"/>
        </w:rPr>
        <w:t>20</w:t>
      </w:r>
      <w:r w:rsidR="00891E6C" w:rsidRPr="001D3E2E">
        <w:rPr>
          <w:rFonts w:ascii="Arial" w:hAnsi="Arial" w:cs="Arial"/>
          <w:b/>
          <w:sz w:val="18"/>
          <w:szCs w:val="18"/>
          <w:shd w:val="clear" w:color="auto" w:fill="FFFFFF"/>
        </w:rPr>
        <w:t>2</w:t>
      </w:r>
      <w:r w:rsidR="00EF3D2C" w:rsidRPr="001D3E2E">
        <w:rPr>
          <w:rFonts w:ascii="Arial" w:hAnsi="Arial" w:cs="Arial"/>
          <w:b/>
          <w:sz w:val="18"/>
          <w:szCs w:val="18"/>
          <w:shd w:val="clear" w:color="auto" w:fill="FFFFFF"/>
        </w:rPr>
        <w:t>5</w:t>
      </w:r>
      <w:r w:rsidR="00237168" w:rsidRPr="001D3E2E">
        <w:rPr>
          <w:rFonts w:ascii="Arial" w:hAnsi="Arial" w:cs="Arial"/>
          <w:b/>
          <w:sz w:val="18"/>
          <w:szCs w:val="18"/>
          <w:shd w:val="clear" w:color="auto" w:fill="FFFFFF"/>
        </w:rPr>
        <w:t> </w:t>
      </w:r>
      <w:r w:rsidR="00237168" w:rsidRPr="001D3E2E">
        <w:rPr>
          <w:rFonts w:ascii="Arial" w:hAnsi="Arial" w:cs="Arial"/>
          <w:sz w:val="18"/>
          <w:szCs w:val="18"/>
          <w:shd w:val="clear" w:color="auto" w:fill="FFFFFF"/>
        </w:rPr>
        <w:t>:</w:t>
      </w:r>
      <w:r w:rsidR="001269EF" w:rsidRPr="001D3E2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67037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4</w:t>
      </w:r>
      <w:r w:rsidR="001269EF" w:rsidRPr="001D3E2E">
        <w:rPr>
          <w:rFonts w:ascii="Arial" w:hAnsi="Arial" w:cs="Arial"/>
          <w:sz w:val="18"/>
          <w:szCs w:val="18"/>
        </w:rPr>
        <w:t xml:space="preserve">/01 – </w:t>
      </w:r>
      <w:r w:rsidR="007A785B" w:rsidRPr="001D3E2E">
        <w:rPr>
          <w:rFonts w:ascii="Arial" w:hAnsi="Arial" w:cs="Arial"/>
          <w:sz w:val="18"/>
          <w:szCs w:val="18"/>
        </w:rPr>
        <w:t>28</w:t>
      </w:r>
      <w:r w:rsidR="001269EF" w:rsidRPr="001D3E2E">
        <w:rPr>
          <w:rFonts w:ascii="Arial" w:hAnsi="Arial" w:cs="Arial"/>
          <w:sz w:val="18"/>
          <w:szCs w:val="18"/>
        </w:rPr>
        <w:t xml:space="preserve">/01 – </w:t>
      </w:r>
      <w:r w:rsidR="007A785B" w:rsidRPr="001D3E2E">
        <w:rPr>
          <w:rFonts w:ascii="Arial" w:hAnsi="Arial" w:cs="Arial"/>
          <w:sz w:val="18"/>
          <w:szCs w:val="18"/>
        </w:rPr>
        <w:t>11</w:t>
      </w:r>
      <w:r w:rsidR="001269EF" w:rsidRPr="001D3E2E">
        <w:rPr>
          <w:rFonts w:ascii="Arial" w:hAnsi="Arial" w:cs="Arial"/>
          <w:sz w:val="18"/>
          <w:szCs w:val="18"/>
        </w:rPr>
        <w:t xml:space="preserve">/02 – </w:t>
      </w:r>
      <w:r w:rsidR="00A67037" w:rsidRPr="001D3E2E">
        <w:rPr>
          <w:rFonts w:ascii="Arial" w:hAnsi="Arial" w:cs="Arial"/>
          <w:sz w:val="18"/>
          <w:szCs w:val="18"/>
        </w:rPr>
        <w:t>2</w:t>
      </w:r>
      <w:r w:rsidR="007A785B" w:rsidRPr="001D3E2E">
        <w:rPr>
          <w:rFonts w:ascii="Arial" w:hAnsi="Arial" w:cs="Arial"/>
          <w:sz w:val="18"/>
          <w:szCs w:val="18"/>
        </w:rPr>
        <w:t>5</w:t>
      </w:r>
      <w:r w:rsidR="001269EF" w:rsidRPr="001D3E2E">
        <w:rPr>
          <w:rFonts w:ascii="Arial" w:hAnsi="Arial" w:cs="Arial"/>
          <w:sz w:val="18"/>
          <w:szCs w:val="18"/>
        </w:rPr>
        <w:t xml:space="preserve">/02 – </w:t>
      </w:r>
      <w:r w:rsidR="00A67037" w:rsidRPr="001D3E2E">
        <w:rPr>
          <w:rFonts w:ascii="Arial" w:hAnsi="Arial" w:cs="Arial"/>
          <w:sz w:val="18"/>
          <w:szCs w:val="18"/>
        </w:rPr>
        <w:t>1</w:t>
      </w:r>
      <w:r w:rsidR="007A785B" w:rsidRPr="001D3E2E">
        <w:rPr>
          <w:rFonts w:ascii="Arial" w:hAnsi="Arial" w:cs="Arial"/>
          <w:sz w:val="18"/>
          <w:szCs w:val="18"/>
        </w:rPr>
        <w:t>1</w:t>
      </w:r>
      <w:r w:rsidR="001269EF" w:rsidRPr="001D3E2E">
        <w:rPr>
          <w:rFonts w:ascii="Arial" w:hAnsi="Arial" w:cs="Arial"/>
          <w:sz w:val="18"/>
          <w:szCs w:val="18"/>
        </w:rPr>
        <w:t>/03</w:t>
      </w:r>
      <w:r w:rsidR="00EF3D2C" w:rsidRPr="001D3E2E">
        <w:rPr>
          <w:rFonts w:ascii="Arial" w:hAnsi="Arial" w:cs="Arial"/>
          <w:sz w:val="18"/>
          <w:szCs w:val="18"/>
        </w:rPr>
        <w:t xml:space="preserve"> – </w:t>
      </w:r>
      <w:r w:rsidR="00A67037" w:rsidRPr="001D3E2E">
        <w:rPr>
          <w:rFonts w:ascii="Arial" w:hAnsi="Arial" w:cs="Arial"/>
          <w:sz w:val="18"/>
          <w:szCs w:val="18"/>
        </w:rPr>
        <w:t>2</w:t>
      </w:r>
      <w:r w:rsidR="007A785B" w:rsidRPr="001D3E2E">
        <w:rPr>
          <w:rFonts w:ascii="Arial" w:hAnsi="Arial" w:cs="Arial"/>
          <w:sz w:val="18"/>
          <w:szCs w:val="18"/>
        </w:rPr>
        <w:t>5</w:t>
      </w:r>
      <w:r w:rsidR="00EF3D2C" w:rsidRPr="001D3E2E">
        <w:rPr>
          <w:rFonts w:ascii="Arial" w:hAnsi="Arial" w:cs="Arial"/>
          <w:sz w:val="18"/>
          <w:szCs w:val="18"/>
        </w:rPr>
        <w:t>/03</w:t>
      </w:r>
      <w:r w:rsidR="001D3E2E">
        <w:rPr>
          <w:rFonts w:ascii="Arial" w:hAnsi="Arial" w:cs="Arial"/>
          <w:sz w:val="18"/>
          <w:szCs w:val="18"/>
        </w:rPr>
        <w:t xml:space="preserve"> – 08/04</w:t>
      </w:r>
    </w:p>
    <w:p w14:paraId="6B52AEDE" w14:textId="25F269E5" w:rsidR="00A754A8" w:rsidRDefault="00A754A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B981D90" w14:textId="2EA29637" w:rsidR="00580C6B" w:rsidRPr="00023161" w:rsidRDefault="00580C6B" w:rsidP="00580C6B">
      <w:pPr>
        <w:pStyle w:val="Titre2"/>
        <w:rPr>
          <w:szCs w:val="20"/>
        </w:rPr>
      </w:pPr>
      <w:r w:rsidRPr="00023161">
        <w:rPr>
          <w:szCs w:val="20"/>
        </w:rPr>
        <w:t>Constitution du panier de fruits</w:t>
      </w:r>
      <w:r w:rsidR="007A3EFC">
        <w:rPr>
          <w:szCs w:val="20"/>
        </w:rPr>
        <w:t>, distribution</w:t>
      </w:r>
      <w:r w:rsidRPr="00023161">
        <w:rPr>
          <w:szCs w:val="20"/>
        </w:rPr>
        <w:t xml:space="preserve"> et paiements</w:t>
      </w:r>
    </w:p>
    <w:p w14:paraId="471D56CF" w14:textId="77777777" w:rsidR="00580C6B" w:rsidRPr="00F56AEA" w:rsidRDefault="00580C6B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A3A3B31" w14:textId="14727220" w:rsidR="00B172B9" w:rsidRPr="00F56AEA" w:rsidRDefault="00B172B9" w:rsidP="00B172B9">
      <w:pPr>
        <w:jc w:val="both"/>
        <w:rPr>
          <w:rFonts w:ascii="Arial" w:hAnsi="Arial" w:cs="Arial"/>
          <w:sz w:val="20"/>
          <w:szCs w:val="20"/>
        </w:rPr>
      </w:pPr>
      <w:r w:rsidRPr="00F56AEA">
        <w:rPr>
          <w:rFonts w:ascii="Arial" w:hAnsi="Arial" w:cs="Arial"/>
          <w:sz w:val="20"/>
          <w:szCs w:val="20"/>
        </w:rPr>
        <w:t xml:space="preserve">Les prix </w:t>
      </w:r>
      <w:r w:rsidR="00557659">
        <w:rPr>
          <w:rFonts w:ascii="Arial" w:hAnsi="Arial" w:cs="Arial"/>
          <w:sz w:val="20"/>
          <w:szCs w:val="20"/>
        </w:rPr>
        <w:t>des paniers s</w:t>
      </w:r>
      <w:r w:rsidRPr="00F56AEA">
        <w:rPr>
          <w:rFonts w:ascii="Arial" w:hAnsi="Arial" w:cs="Arial"/>
          <w:sz w:val="20"/>
          <w:szCs w:val="20"/>
        </w:rPr>
        <w:t>ont basés sur 1 kilo de pomme</w:t>
      </w:r>
      <w:r w:rsidR="00D518FD">
        <w:rPr>
          <w:rFonts w:ascii="Arial" w:hAnsi="Arial" w:cs="Arial"/>
          <w:sz w:val="20"/>
          <w:szCs w:val="20"/>
        </w:rPr>
        <w:t>s</w:t>
      </w:r>
      <w:r w:rsidRPr="00F56AEA">
        <w:rPr>
          <w:rFonts w:ascii="Arial" w:hAnsi="Arial" w:cs="Arial"/>
          <w:sz w:val="20"/>
          <w:szCs w:val="20"/>
        </w:rPr>
        <w:t xml:space="preserve"> à </w:t>
      </w:r>
      <w:r w:rsidR="00025631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.</w:t>
      </w:r>
      <w:r w:rsidR="00710619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0€ et 1 kilo de poire</w:t>
      </w:r>
      <w:r w:rsidR="00D518FD">
        <w:rPr>
          <w:rFonts w:ascii="Arial" w:hAnsi="Arial" w:cs="Arial"/>
          <w:sz w:val="20"/>
          <w:szCs w:val="20"/>
        </w:rPr>
        <w:t>s</w:t>
      </w:r>
      <w:r w:rsidRPr="00F56AEA">
        <w:rPr>
          <w:rFonts w:ascii="Arial" w:hAnsi="Arial" w:cs="Arial"/>
          <w:sz w:val="20"/>
          <w:szCs w:val="20"/>
        </w:rPr>
        <w:t xml:space="preserve"> à </w:t>
      </w:r>
      <w:r w:rsidR="00025631">
        <w:rPr>
          <w:rFonts w:ascii="Arial" w:hAnsi="Arial" w:cs="Arial"/>
          <w:sz w:val="20"/>
          <w:szCs w:val="20"/>
        </w:rPr>
        <w:t>4</w:t>
      </w:r>
      <w:r w:rsidRPr="00F56AEA">
        <w:rPr>
          <w:rFonts w:ascii="Arial" w:hAnsi="Arial" w:cs="Arial"/>
          <w:sz w:val="20"/>
          <w:szCs w:val="20"/>
        </w:rPr>
        <w:t>.</w:t>
      </w:r>
      <w:r w:rsidR="00710619">
        <w:rPr>
          <w:rFonts w:ascii="Arial" w:hAnsi="Arial" w:cs="Arial"/>
          <w:sz w:val="20"/>
          <w:szCs w:val="20"/>
        </w:rPr>
        <w:t>3</w:t>
      </w:r>
      <w:r w:rsidRPr="00F56AEA">
        <w:rPr>
          <w:rFonts w:ascii="Arial" w:hAnsi="Arial" w:cs="Arial"/>
          <w:sz w:val="20"/>
          <w:szCs w:val="20"/>
        </w:rPr>
        <w:t>0€.</w:t>
      </w:r>
    </w:p>
    <w:p w14:paraId="30AF4082" w14:textId="77777777" w:rsidR="007A3EFC" w:rsidRPr="00F56AEA" w:rsidRDefault="007A3EFC" w:rsidP="00B172B9">
      <w:pPr>
        <w:jc w:val="both"/>
        <w:rPr>
          <w:rFonts w:ascii="Arial" w:hAnsi="Arial" w:cs="Arial"/>
          <w:sz w:val="20"/>
          <w:szCs w:val="20"/>
        </w:rPr>
      </w:pPr>
    </w:p>
    <w:p w14:paraId="6454D259" w14:textId="5BF0C2E5" w:rsidR="00F56AEA" w:rsidRPr="00F56AEA" w:rsidRDefault="00711B87" w:rsidP="00F56AE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Possibilité de payer en </w:t>
      </w:r>
      <w:r w:rsidR="002838CF">
        <w:rPr>
          <w:rFonts w:ascii="Arial" w:hAnsi="Arial" w:cs="Arial"/>
          <w:sz w:val="20"/>
          <w:szCs w:val="20"/>
          <w:u w:val="single"/>
        </w:rPr>
        <w:t xml:space="preserve">1, 2 ou 3 </w:t>
      </w:r>
      <w:r>
        <w:rPr>
          <w:rFonts w:ascii="Arial" w:hAnsi="Arial" w:cs="Arial"/>
          <w:sz w:val="20"/>
          <w:szCs w:val="20"/>
          <w:u w:val="single"/>
        </w:rPr>
        <w:t>chèque</w:t>
      </w:r>
      <w:r w:rsidR="002838CF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>s</w:t>
      </w:r>
      <w:r w:rsidR="002838CF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F56AEA">
        <w:rPr>
          <w:rFonts w:ascii="Arial" w:hAnsi="Arial" w:cs="Arial"/>
          <w:sz w:val="20"/>
          <w:szCs w:val="20"/>
          <w:u w:val="single"/>
        </w:rPr>
        <w:t>à l’ordre de « </w:t>
      </w:r>
      <w:r w:rsidR="00F56AEA" w:rsidRPr="00F56AEA">
        <w:rPr>
          <w:rFonts w:ascii="Arial" w:hAnsi="Arial" w:cs="Arial"/>
          <w:b/>
          <w:sz w:val="20"/>
          <w:szCs w:val="20"/>
          <w:u w:val="single"/>
        </w:rPr>
        <w:t>Maison Gaillard</w:t>
      </w:r>
      <w:r w:rsidR="00F56AEA">
        <w:rPr>
          <w:rFonts w:ascii="Arial" w:hAnsi="Arial" w:cs="Arial"/>
          <w:sz w:val="20"/>
          <w:szCs w:val="20"/>
          <w:u w:val="single"/>
        </w:rPr>
        <w:t> »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5A3311">
        <w:rPr>
          <w:rFonts w:ascii="Arial" w:hAnsi="Arial" w:cs="Arial"/>
          <w:sz w:val="20"/>
          <w:szCs w:val="20"/>
          <w:u w:val="single"/>
        </w:rPr>
        <w:t xml:space="preserve"> TVA 5,5% comprise.</w:t>
      </w:r>
    </w:p>
    <w:p w14:paraId="77475D88" w14:textId="77777777" w:rsidR="00B172B9" w:rsidRDefault="00B172B9" w:rsidP="00B172B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44CD5B5" w14:textId="5ADECC6D" w:rsidR="00B172B9" w:rsidRDefault="00B172B9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>Le présent contrat est passé pour la fourniture à l’adhérent de </w:t>
      </w:r>
      <w:r w:rsidR="00970F1E">
        <w:rPr>
          <w:rFonts w:ascii="Arial" w:hAnsi="Arial" w:cs="Arial"/>
          <w:sz w:val="20"/>
          <w:szCs w:val="20"/>
        </w:rPr>
        <w:t>pommes et poire</w:t>
      </w:r>
      <w:r w:rsidR="00221C85">
        <w:rPr>
          <w:rFonts w:ascii="Arial" w:hAnsi="Arial" w:cs="Arial"/>
          <w:sz w:val="20"/>
          <w:szCs w:val="20"/>
        </w:rPr>
        <w:t>s. L’adhérent peut souscrire pour un ou plusieurs</w:t>
      </w:r>
      <w:r w:rsidR="005369FB">
        <w:rPr>
          <w:rFonts w:ascii="Arial" w:hAnsi="Arial" w:cs="Arial"/>
          <w:sz w:val="20"/>
          <w:szCs w:val="20"/>
        </w:rPr>
        <w:t xml:space="preserve"> des paniers suivants</w:t>
      </w:r>
      <w:r w:rsidR="007248B6">
        <w:rPr>
          <w:rFonts w:ascii="Arial" w:hAnsi="Arial" w:cs="Arial"/>
          <w:sz w:val="20"/>
          <w:szCs w:val="20"/>
        </w:rPr>
        <w:t xml:space="preserve"> </w:t>
      </w:r>
      <w:r w:rsidRPr="00023161">
        <w:rPr>
          <w:rFonts w:ascii="Arial" w:hAnsi="Arial" w:cs="Arial"/>
          <w:sz w:val="20"/>
          <w:szCs w:val="20"/>
        </w:rPr>
        <w:t>:</w:t>
      </w:r>
    </w:p>
    <w:p w14:paraId="668DE832" w14:textId="77777777" w:rsidR="007248B6" w:rsidRDefault="007248B6">
      <w:pPr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4652"/>
        <w:gridCol w:w="939"/>
        <w:gridCol w:w="1072"/>
        <w:gridCol w:w="990"/>
        <w:gridCol w:w="1273"/>
      </w:tblGrid>
      <w:tr w:rsidR="00165197" w:rsidRPr="00165197" w14:paraId="483EB2A2" w14:textId="4FFA7E82" w:rsidTr="00165197">
        <w:trPr>
          <w:jc w:val="center"/>
        </w:trPr>
        <w:tc>
          <w:tcPr>
            <w:tcW w:w="4652" w:type="dxa"/>
            <w:vAlign w:val="center"/>
          </w:tcPr>
          <w:p w14:paraId="2C7A85E8" w14:textId="2887DB1E" w:rsidR="00165197" w:rsidRPr="00165197" w:rsidRDefault="00165197" w:rsidP="00B172B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Désignation</w:t>
            </w:r>
          </w:p>
        </w:tc>
        <w:tc>
          <w:tcPr>
            <w:tcW w:w="939" w:type="dxa"/>
            <w:vAlign w:val="center"/>
          </w:tcPr>
          <w:p w14:paraId="53E3FC95" w14:textId="12A5F507" w:rsidR="00165197" w:rsidRPr="00165197" w:rsidRDefault="00165197" w:rsidP="00B172B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Prix unitaire</w:t>
            </w:r>
          </w:p>
        </w:tc>
        <w:tc>
          <w:tcPr>
            <w:tcW w:w="1072" w:type="dxa"/>
            <w:vAlign w:val="center"/>
          </w:tcPr>
          <w:p w14:paraId="6A5489FE" w14:textId="0E6DB636" w:rsidR="00165197" w:rsidRPr="00165197" w:rsidRDefault="00165197" w:rsidP="00B172B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Prix panier</w:t>
            </w:r>
          </w:p>
        </w:tc>
        <w:tc>
          <w:tcPr>
            <w:tcW w:w="990" w:type="dxa"/>
          </w:tcPr>
          <w:p w14:paraId="3DAAD5A1" w14:textId="7661C170" w:rsidR="00165197" w:rsidRPr="00165197" w:rsidRDefault="00165197" w:rsidP="00165197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Nbre paniers</w:t>
            </w:r>
          </w:p>
        </w:tc>
        <w:tc>
          <w:tcPr>
            <w:tcW w:w="1273" w:type="dxa"/>
            <w:vAlign w:val="center"/>
          </w:tcPr>
          <w:p w14:paraId="57D410F3" w14:textId="28CE6686" w:rsidR="00165197" w:rsidRPr="00165197" w:rsidRDefault="00165197" w:rsidP="00165197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S/TOTAL</w:t>
            </w:r>
          </w:p>
        </w:tc>
      </w:tr>
      <w:tr w:rsidR="00165197" w:rsidRPr="00165197" w14:paraId="7579A774" w14:textId="7D9B1E4E" w:rsidTr="00165197">
        <w:trPr>
          <w:trHeight w:val="567"/>
          <w:jc w:val="center"/>
        </w:trPr>
        <w:tc>
          <w:tcPr>
            <w:tcW w:w="4652" w:type="dxa"/>
            <w:vAlign w:val="center"/>
          </w:tcPr>
          <w:p w14:paraId="09D1A6C2" w14:textId="0DAE2026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PANIER</w:t>
            </w:r>
          </w:p>
          <w:p w14:paraId="11D98E10" w14:textId="1DAE5402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>10 premières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5kg pommes-poires</w:t>
            </w:r>
            <w:r w:rsidRPr="00165197">
              <w:rPr>
                <w:rFonts w:ascii="Arial" w:hAnsi="Arial" w:cs="Arial"/>
                <w:sz w:val="18"/>
                <w:szCs w:val="18"/>
              </w:rPr>
              <w:br/>
              <w:t>(3,5 kg de 2 variétés de pommes et 1,5 kg de poires)</w:t>
            </w:r>
          </w:p>
          <w:p w14:paraId="2857D721" w14:textId="0A8613B8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F37BB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dernières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5369FB">
              <w:rPr>
                <w:rFonts w:ascii="Arial" w:hAnsi="Arial" w:cs="Arial"/>
                <w:sz w:val="18"/>
                <w:szCs w:val="18"/>
              </w:rPr>
              <w:t>5</w:t>
            </w:r>
            <w:r w:rsidRPr="00165197">
              <w:rPr>
                <w:rFonts w:ascii="Arial" w:hAnsi="Arial" w:cs="Arial"/>
                <w:sz w:val="18"/>
                <w:szCs w:val="18"/>
              </w:rPr>
              <w:t>kg de 2 variétés de pommes</w:t>
            </w:r>
          </w:p>
        </w:tc>
        <w:tc>
          <w:tcPr>
            <w:tcW w:w="939" w:type="dxa"/>
          </w:tcPr>
          <w:p w14:paraId="6487BB4A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ABE9594" w14:textId="5F01BF4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18,00€</w:t>
            </w:r>
          </w:p>
          <w:p w14:paraId="15135BF2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50FD59B" w14:textId="70512F70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5369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369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0€</w:t>
            </w:r>
          </w:p>
        </w:tc>
        <w:tc>
          <w:tcPr>
            <w:tcW w:w="1072" w:type="dxa"/>
            <w:vAlign w:val="center"/>
          </w:tcPr>
          <w:p w14:paraId="359D7AB8" w14:textId="289A7925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="005F37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F37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0€</w:t>
            </w:r>
          </w:p>
        </w:tc>
        <w:tc>
          <w:tcPr>
            <w:tcW w:w="990" w:type="dxa"/>
            <w:vAlign w:val="center"/>
          </w:tcPr>
          <w:p w14:paraId="6A2335E4" w14:textId="7E839F52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  <w:tc>
          <w:tcPr>
            <w:tcW w:w="1273" w:type="dxa"/>
            <w:vAlign w:val="center"/>
          </w:tcPr>
          <w:p w14:paraId="42E682FB" w14:textId="563F88CD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  <w:tr w:rsidR="00165197" w:rsidRPr="00165197" w14:paraId="6536FC05" w14:textId="203BBFB6" w:rsidTr="00165197">
        <w:trPr>
          <w:trHeight w:val="567"/>
          <w:jc w:val="center"/>
        </w:trPr>
        <w:tc>
          <w:tcPr>
            <w:tcW w:w="4652" w:type="dxa"/>
            <w:vAlign w:val="center"/>
          </w:tcPr>
          <w:p w14:paraId="510BB237" w14:textId="1FA4FC30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DEMI-PANIER</w:t>
            </w:r>
          </w:p>
          <w:p w14:paraId="48C0C4F7" w14:textId="7E13E5A3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>- 10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premières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2,5kg pommes-poires</w:t>
            </w:r>
            <w:r w:rsidRPr="00165197">
              <w:rPr>
                <w:rFonts w:ascii="Arial" w:hAnsi="Arial" w:cs="Arial"/>
                <w:sz w:val="18"/>
                <w:szCs w:val="18"/>
              </w:rPr>
              <w:br/>
              <w:t>(1,75 kg de 2 variétés de pommes et 0,75 kg de poires)</w:t>
            </w:r>
          </w:p>
          <w:p w14:paraId="5719F956" w14:textId="5D5F4BFF" w:rsidR="00165197" w:rsidRPr="00165197" w:rsidRDefault="00165197" w:rsidP="00165197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F37BB">
              <w:rPr>
                <w:rFonts w:ascii="Arial" w:hAnsi="Arial" w:cs="Arial"/>
                <w:sz w:val="18"/>
                <w:szCs w:val="18"/>
              </w:rPr>
              <w:t>3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dernières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2</w:t>
            </w:r>
            <w:r w:rsidR="005369FB">
              <w:rPr>
                <w:rFonts w:ascii="Arial" w:hAnsi="Arial" w:cs="Arial"/>
                <w:sz w:val="18"/>
                <w:szCs w:val="18"/>
              </w:rPr>
              <w:t>,5</w:t>
            </w:r>
            <w:r w:rsidRPr="00165197">
              <w:rPr>
                <w:rFonts w:ascii="Arial" w:hAnsi="Arial" w:cs="Arial"/>
                <w:sz w:val="18"/>
                <w:szCs w:val="18"/>
              </w:rPr>
              <w:t>kg de 2 variétés de</w:t>
            </w:r>
            <w:r w:rsidRPr="00165197">
              <w:rPr>
                <w:rFonts w:ascii="Arial" w:hAnsi="Arial" w:cs="Arial"/>
                <w:sz w:val="18"/>
                <w:szCs w:val="18"/>
              </w:rPr>
              <w:tab/>
              <w:t xml:space="preserve"> pommes</w:t>
            </w:r>
          </w:p>
        </w:tc>
        <w:tc>
          <w:tcPr>
            <w:tcW w:w="939" w:type="dxa"/>
          </w:tcPr>
          <w:p w14:paraId="13BB157B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157E0C3" w14:textId="30FFB534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9,00€</w:t>
            </w:r>
          </w:p>
          <w:p w14:paraId="77494591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494D6806" w14:textId="49264321" w:rsidR="00165197" w:rsidRPr="00165197" w:rsidRDefault="005369FB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</w:t>
            </w:r>
            <w:r w:rsidR="00165197"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</w:p>
        </w:tc>
        <w:tc>
          <w:tcPr>
            <w:tcW w:w="1072" w:type="dxa"/>
            <w:vAlign w:val="center"/>
          </w:tcPr>
          <w:p w14:paraId="130C982F" w14:textId="314869A0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5F37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F37B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75</w:t>
            </w: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€</w:t>
            </w:r>
          </w:p>
        </w:tc>
        <w:tc>
          <w:tcPr>
            <w:tcW w:w="990" w:type="dxa"/>
            <w:vAlign w:val="center"/>
          </w:tcPr>
          <w:p w14:paraId="59D9C644" w14:textId="567D6365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  <w:tc>
          <w:tcPr>
            <w:tcW w:w="1273" w:type="dxa"/>
            <w:vAlign w:val="center"/>
          </w:tcPr>
          <w:p w14:paraId="2F366B81" w14:textId="5E7010CA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  <w:tr w:rsidR="00165197" w:rsidRPr="00165197" w14:paraId="6C7633C2" w14:textId="55C70B27" w:rsidTr="00165197">
        <w:trPr>
          <w:trHeight w:val="567"/>
          <w:jc w:val="center"/>
        </w:trPr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0165463F" w14:textId="39AAAD6D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</w:rPr>
            </w:pP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PANIER DE POIRES</w:t>
            </w:r>
            <w:r w:rsidRPr="001651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165197">
              <w:rPr>
                <w:rFonts w:ascii="Arial" w:hAnsi="Arial" w:cs="Arial"/>
                <w:sz w:val="18"/>
                <w:szCs w:val="18"/>
              </w:rPr>
              <w:t>- 10</w:t>
            </w:r>
            <w:r w:rsidRPr="00165197">
              <w:rPr>
                <w:rFonts w:ascii="Arial" w:hAnsi="Arial" w:cs="Arial"/>
                <w:sz w:val="18"/>
                <w:szCs w:val="18"/>
                <w:u w:val="single"/>
              </w:rPr>
              <w:t xml:space="preserve"> premières distributions</w:t>
            </w:r>
            <w:r w:rsidRPr="00165197">
              <w:rPr>
                <w:rFonts w:ascii="Arial" w:hAnsi="Arial" w:cs="Arial"/>
                <w:sz w:val="18"/>
                <w:szCs w:val="18"/>
              </w:rPr>
              <w:t> : 2kg poires</w:t>
            </w:r>
          </w:p>
          <w:p w14:paraId="3E0A5852" w14:textId="25448361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007E29F0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DEB0EF7" w14:textId="2184D8CE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8,60€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DA9F705" w14:textId="1BE6CA20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86,00€</w:t>
            </w:r>
          </w:p>
        </w:tc>
        <w:tc>
          <w:tcPr>
            <w:tcW w:w="990" w:type="dxa"/>
            <w:vAlign w:val="center"/>
          </w:tcPr>
          <w:p w14:paraId="6F42CED5" w14:textId="7795E80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  <w:tc>
          <w:tcPr>
            <w:tcW w:w="1273" w:type="dxa"/>
            <w:vAlign w:val="center"/>
          </w:tcPr>
          <w:p w14:paraId="5003C875" w14:textId="0C40F9F1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  <w:tr w:rsidR="00165197" w:rsidRPr="00165197" w14:paraId="7EF4D1DD" w14:textId="77777777" w:rsidTr="00165197">
        <w:trPr>
          <w:trHeight w:val="567"/>
          <w:jc w:val="center"/>
        </w:trPr>
        <w:tc>
          <w:tcPr>
            <w:tcW w:w="4652" w:type="dxa"/>
            <w:tcBorders>
              <w:left w:val="nil"/>
              <w:bottom w:val="nil"/>
              <w:right w:val="nil"/>
            </w:tcBorders>
            <w:vAlign w:val="center"/>
          </w:tcPr>
          <w:p w14:paraId="48BB3AC1" w14:textId="77777777" w:rsidR="00165197" w:rsidRPr="00165197" w:rsidRDefault="00165197" w:rsidP="001651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</w:tcPr>
          <w:p w14:paraId="51C9E7FC" w14:textId="77777777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2" w:type="dxa"/>
            <w:tcBorders>
              <w:left w:val="nil"/>
              <w:bottom w:val="nil"/>
            </w:tcBorders>
            <w:vAlign w:val="center"/>
          </w:tcPr>
          <w:p w14:paraId="49D5A1A3" w14:textId="77777777" w:rsidR="00165197" w:rsidRPr="00165197" w:rsidRDefault="00165197" w:rsidP="00165197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14:paraId="23A6C40E" w14:textId="021E948F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TOTAL</w:t>
            </w:r>
          </w:p>
        </w:tc>
        <w:tc>
          <w:tcPr>
            <w:tcW w:w="1273" w:type="dxa"/>
            <w:vAlign w:val="center"/>
          </w:tcPr>
          <w:p w14:paraId="4FBC1EC2" w14:textId="300E5F84" w:rsidR="00165197" w:rsidRPr="00165197" w:rsidRDefault="00165197" w:rsidP="0016519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651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….</w:t>
            </w:r>
          </w:p>
        </w:tc>
      </w:tr>
    </w:tbl>
    <w:p w14:paraId="5C9189D2" w14:textId="77777777" w:rsidR="00B35DA4" w:rsidRDefault="00B35DA4" w:rsidP="00B35DA4">
      <w:pPr>
        <w:jc w:val="both"/>
        <w:rPr>
          <w:rFonts w:ascii="Arial" w:hAnsi="Arial" w:cs="Arial"/>
          <w:sz w:val="20"/>
          <w:szCs w:val="20"/>
        </w:rPr>
      </w:pPr>
    </w:p>
    <w:p w14:paraId="45578235" w14:textId="1BD2DB0B" w:rsidR="00960AF2" w:rsidRPr="00023161" w:rsidRDefault="00960AF2">
      <w:pPr>
        <w:rPr>
          <w:rFonts w:ascii="Arial" w:hAnsi="Arial" w:cs="Arial"/>
          <w:sz w:val="20"/>
          <w:szCs w:val="20"/>
        </w:rPr>
      </w:pPr>
    </w:p>
    <w:p w14:paraId="492B0432" w14:textId="4C2D6C3D" w:rsidR="003561CA" w:rsidRPr="00023161" w:rsidRDefault="003561CA">
      <w:pPr>
        <w:jc w:val="center"/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b/>
          <w:bCs/>
          <w:sz w:val="20"/>
          <w:szCs w:val="20"/>
        </w:rPr>
        <w:t>Ce contrat e</w:t>
      </w:r>
      <w:r w:rsidR="005510B7" w:rsidRPr="00023161">
        <w:rPr>
          <w:rFonts w:ascii="Arial" w:hAnsi="Arial" w:cs="Arial"/>
          <w:b/>
          <w:bCs/>
          <w:sz w:val="20"/>
          <w:szCs w:val="20"/>
        </w:rPr>
        <w:t xml:space="preserve">st élaboré pour une période de </w:t>
      </w:r>
      <w:r w:rsidR="001A1ECC">
        <w:rPr>
          <w:rFonts w:ascii="Arial" w:hAnsi="Arial" w:cs="Arial"/>
          <w:b/>
          <w:bCs/>
          <w:sz w:val="20"/>
          <w:szCs w:val="20"/>
        </w:rPr>
        <w:t>7</w:t>
      </w:r>
      <w:r w:rsidRPr="00023161">
        <w:rPr>
          <w:rFonts w:ascii="Arial" w:hAnsi="Arial" w:cs="Arial"/>
          <w:b/>
          <w:bCs/>
          <w:sz w:val="20"/>
          <w:szCs w:val="20"/>
        </w:rPr>
        <w:t xml:space="preserve"> mois.</w:t>
      </w:r>
    </w:p>
    <w:p w14:paraId="124CBCF2" w14:textId="77777777" w:rsidR="003561CA" w:rsidRPr="00023161" w:rsidRDefault="003561CA">
      <w:pPr>
        <w:rPr>
          <w:rFonts w:ascii="Arial" w:hAnsi="Arial" w:cs="Arial"/>
          <w:sz w:val="20"/>
          <w:szCs w:val="20"/>
        </w:rPr>
      </w:pPr>
    </w:p>
    <w:p w14:paraId="24F94E08" w14:textId="77777777" w:rsidR="003561CA" w:rsidRPr="00023161" w:rsidRDefault="003561CA">
      <w:pPr>
        <w:pStyle w:val="Corpsdetexte"/>
        <w:rPr>
          <w:szCs w:val="20"/>
        </w:rPr>
      </w:pPr>
      <w:r w:rsidRPr="00023161">
        <w:rPr>
          <w:szCs w:val="20"/>
        </w:rPr>
        <w:t>En cas de situation exceptionnelle (catastrophe climatique, etc.), les conditions d’application de ce contrat pourront être revues lors d’une réuni</w:t>
      </w:r>
      <w:r w:rsidR="00A858D6" w:rsidRPr="00023161">
        <w:rPr>
          <w:szCs w:val="20"/>
        </w:rPr>
        <w:t>on spécifique à cette situation</w:t>
      </w:r>
      <w:r w:rsidRPr="00023161">
        <w:rPr>
          <w:szCs w:val="20"/>
        </w:rPr>
        <w:t xml:space="preserve"> réunissant les adhérents et l’agriculteur partenaire.</w:t>
      </w:r>
    </w:p>
    <w:p w14:paraId="0B3352A4" w14:textId="77777777" w:rsidR="003561CA" w:rsidRPr="00023161" w:rsidRDefault="003561CA">
      <w:pPr>
        <w:rPr>
          <w:rFonts w:ascii="Arial" w:hAnsi="Arial" w:cs="Arial"/>
          <w:sz w:val="20"/>
          <w:szCs w:val="20"/>
        </w:rPr>
      </w:pPr>
      <w:r w:rsidRPr="00023161">
        <w:rPr>
          <w:rFonts w:ascii="Arial" w:hAnsi="Arial" w:cs="Arial"/>
          <w:sz w:val="20"/>
          <w:szCs w:val="20"/>
        </w:rPr>
        <w:t>Ce contrat sera conservé au siège de l’association. Une copie pourra être délivrée sur demande.</w:t>
      </w:r>
    </w:p>
    <w:p w14:paraId="5B722958" w14:textId="77777777" w:rsidR="00960AF2" w:rsidRPr="00023161" w:rsidRDefault="00960AF2">
      <w:pPr>
        <w:rPr>
          <w:rFonts w:ascii="Arial" w:hAnsi="Arial" w:cs="Arial"/>
          <w:sz w:val="20"/>
          <w:szCs w:val="20"/>
        </w:rPr>
      </w:pPr>
    </w:p>
    <w:p w14:paraId="45A905BC" w14:textId="23C88E1F" w:rsidR="003561CA" w:rsidRDefault="00D227B0" w:rsidP="00580C6B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</w:t>
      </w:r>
      <w:r w:rsidR="00580C6B">
        <w:rPr>
          <w:rFonts w:ascii="Arial" w:hAnsi="Arial" w:cs="Arial"/>
          <w:sz w:val="20"/>
          <w:szCs w:val="20"/>
        </w:rPr>
        <w:t xml:space="preserve"> en </w:t>
      </w:r>
      <w:r w:rsidR="00580C6B" w:rsidRPr="00580C6B">
        <w:rPr>
          <w:rFonts w:ascii="Arial" w:hAnsi="Arial" w:cs="Arial"/>
          <w:b/>
          <w:sz w:val="20"/>
          <w:szCs w:val="20"/>
        </w:rPr>
        <w:t>1 exemplaire</w:t>
      </w:r>
      <w:r w:rsidR="00580C6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80C6B">
        <w:rPr>
          <w:rFonts w:ascii="Arial" w:hAnsi="Arial" w:cs="Arial"/>
          <w:sz w:val="20"/>
          <w:szCs w:val="20"/>
        </w:rPr>
        <w:t>le __ __ / __ __ / 202</w:t>
      </w:r>
      <w:r w:rsidR="002A028D">
        <w:rPr>
          <w:rFonts w:ascii="Arial" w:hAnsi="Arial" w:cs="Arial"/>
          <w:sz w:val="20"/>
          <w:szCs w:val="20"/>
        </w:rPr>
        <w:t>4</w:t>
      </w:r>
      <w:r w:rsidR="00580C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à </w:t>
      </w:r>
      <w:r w:rsidR="00580C6B">
        <w:rPr>
          <w:rFonts w:ascii="Arial" w:hAnsi="Arial" w:cs="Arial"/>
          <w:sz w:val="20"/>
          <w:szCs w:val="20"/>
        </w:rPr>
        <w:t>_ _ _ _ _ _ _ _ _ _ _ _ _ _ _ _ _ _ _ _ _ _ _ _ _ _ _</w:t>
      </w:r>
    </w:p>
    <w:p w14:paraId="5E16A0F5" w14:textId="2529CE37" w:rsidR="00580C6B" w:rsidRDefault="00580C6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80C6B" w14:paraId="2282083E" w14:textId="77777777" w:rsidTr="00580C6B">
        <w:tc>
          <w:tcPr>
            <w:tcW w:w="5097" w:type="dxa"/>
          </w:tcPr>
          <w:p w14:paraId="63628C2E" w14:textId="32682259" w:rsidR="00580C6B" w:rsidRDefault="00580C6B">
            <w:pPr>
              <w:rPr>
                <w:rFonts w:ascii="Arial" w:hAnsi="Arial" w:cs="Arial"/>
                <w:sz w:val="20"/>
                <w:szCs w:val="20"/>
              </w:rPr>
            </w:pPr>
            <w:r w:rsidRPr="00023161">
              <w:rPr>
                <w:rFonts w:ascii="Arial" w:hAnsi="Arial" w:cs="Arial"/>
                <w:sz w:val="20"/>
                <w:szCs w:val="20"/>
              </w:rPr>
              <w:t>Nom, prénom, signature de l’adhérent</w:t>
            </w:r>
          </w:p>
        </w:tc>
        <w:tc>
          <w:tcPr>
            <w:tcW w:w="5097" w:type="dxa"/>
          </w:tcPr>
          <w:p w14:paraId="56A8BDB1" w14:textId="4D5D55B4" w:rsidR="00580C6B" w:rsidRDefault="00580C6B">
            <w:pPr>
              <w:rPr>
                <w:rFonts w:ascii="Arial" w:hAnsi="Arial" w:cs="Arial"/>
                <w:sz w:val="20"/>
                <w:szCs w:val="20"/>
              </w:rPr>
            </w:pPr>
            <w:r w:rsidRPr="00023161">
              <w:rPr>
                <w:rFonts w:ascii="Arial" w:hAnsi="Arial" w:cs="Arial"/>
                <w:sz w:val="20"/>
                <w:szCs w:val="20"/>
              </w:rPr>
              <w:t>Nom, prénom et signature de l’agriculteur</w:t>
            </w:r>
          </w:p>
        </w:tc>
      </w:tr>
      <w:tr w:rsidR="00E26551" w14:paraId="107ACACB" w14:textId="77777777" w:rsidTr="00580C6B">
        <w:tc>
          <w:tcPr>
            <w:tcW w:w="5097" w:type="dxa"/>
          </w:tcPr>
          <w:p w14:paraId="7247059E" w14:textId="77777777" w:rsidR="00E26551" w:rsidRDefault="00E26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CD7E8D9" w14:textId="77777777" w:rsidR="0016455A" w:rsidRDefault="00164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7CD9A" w14:textId="59B24C1D" w:rsidR="0016455A" w:rsidRPr="00023161" w:rsidRDefault="00164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14:paraId="5D974D3B" w14:textId="363D3AF5" w:rsidR="00E26551" w:rsidRPr="00023161" w:rsidRDefault="00BE3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0B9E1F" wp14:editId="6D70871D">
                  <wp:extent cx="2647950" cy="791985"/>
                  <wp:effectExtent l="0" t="0" r="0" b="8255"/>
                  <wp:docPr id="7749962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9621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29" cy="79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D8ED72" w14:textId="501A039B" w:rsidR="00580C6B" w:rsidRPr="00580C6B" w:rsidRDefault="00580C6B" w:rsidP="00705489">
      <w:pPr>
        <w:rPr>
          <w:rFonts w:ascii="Arial" w:hAnsi="Arial" w:cs="Arial"/>
          <w:sz w:val="4"/>
          <w:szCs w:val="4"/>
        </w:rPr>
      </w:pPr>
    </w:p>
    <w:sectPr w:rsidR="00580C6B" w:rsidRPr="00580C6B" w:rsidSect="00705489">
      <w:pgSz w:w="11906" w:h="16838"/>
      <w:pgMar w:top="567" w:right="851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A49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EC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6E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89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00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C2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B64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6E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6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709FC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9A47109"/>
    <w:multiLevelType w:val="hybridMultilevel"/>
    <w:tmpl w:val="C70E1B44"/>
    <w:lvl w:ilvl="0" w:tplc="E612F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B39"/>
    <w:multiLevelType w:val="hybridMultilevel"/>
    <w:tmpl w:val="E028D7E6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2256"/>
    <w:multiLevelType w:val="hybridMultilevel"/>
    <w:tmpl w:val="0AF6B9A8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32E4F"/>
    <w:multiLevelType w:val="hybridMultilevel"/>
    <w:tmpl w:val="A4666778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60B73"/>
    <w:multiLevelType w:val="hybridMultilevel"/>
    <w:tmpl w:val="2F6CCACA"/>
    <w:lvl w:ilvl="0" w:tplc="83365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66113"/>
    <w:multiLevelType w:val="hybridMultilevel"/>
    <w:tmpl w:val="AD6A2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7023">
    <w:abstractNumId w:val="10"/>
  </w:num>
  <w:num w:numId="2" w16cid:durableId="41904645">
    <w:abstractNumId w:val="11"/>
  </w:num>
  <w:num w:numId="3" w16cid:durableId="1696299414">
    <w:abstractNumId w:val="16"/>
  </w:num>
  <w:num w:numId="4" w16cid:durableId="1209755647">
    <w:abstractNumId w:val="15"/>
  </w:num>
  <w:num w:numId="5" w16cid:durableId="1794668307">
    <w:abstractNumId w:val="13"/>
  </w:num>
  <w:num w:numId="6" w16cid:durableId="2013408499">
    <w:abstractNumId w:val="14"/>
  </w:num>
  <w:num w:numId="7" w16cid:durableId="1409502139">
    <w:abstractNumId w:val="12"/>
  </w:num>
  <w:num w:numId="8" w16cid:durableId="659849143">
    <w:abstractNumId w:val="8"/>
  </w:num>
  <w:num w:numId="9" w16cid:durableId="816610264">
    <w:abstractNumId w:val="3"/>
  </w:num>
  <w:num w:numId="10" w16cid:durableId="954289275">
    <w:abstractNumId w:val="2"/>
  </w:num>
  <w:num w:numId="11" w16cid:durableId="1099330899">
    <w:abstractNumId w:val="1"/>
  </w:num>
  <w:num w:numId="12" w16cid:durableId="1709794788">
    <w:abstractNumId w:val="0"/>
  </w:num>
  <w:num w:numId="13" w16cid:durableId="977338758">
    <w:abstractNumId w:val="9"/>
  </w:num>
  <w:num w:numId="14" w16cid:durableId="895051898">
    <w:abstractNumId w:val="7"/>
  </w:num>
  <w:num w:numId="15" w16cid:durableId="154809535">
    <w:abstractNumId w:val="6"/>
  </w:num>
  <w:num w:numId="16" w16cid:durableId="1089733833">
    <w:abstractNumId w:val="5"/>
  </w:num>
  <w:num w:numId="17" w16cid:durableId="93398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A"/>
    <w:rsid w:val="00010BB7"/>
    <w:rsid w:val="00023161"/>
    <w:rsid w:val="00025631"/>
    <w:rsid w:val="00045DE3"/>
    <w:rsid w:val="00090758"/>
    <w:rsid w:val="000E71A3"/>
    <w:rsid w:val="001269EF"/>
    <w:rsid w:val="00126D52"/>
    <w:rsid w:val="0016455A"/>
    <w:rsid w:val="00165197"/>
    <w:rsid w:val="001A1ECC"/>
    <w:rsid w:val="001A331C"/>
    <w:rsid w:val="001A7E2C"/>
    <w:rsid w:val="001D3E2E"/>
    <w:rsid w:val="001E50FA"/>
    <w:rsid w:val="001F0D18"/>
    <w:rsid w:val="00221C85"/>
    <w:rsid w:val="00237168"/>
    <w:rsid w:val="0023796E"/>
    <w:rsid w:val="0027675E"/>
    <w:rsid w:val="002838CF"/>
    <w:rsid w:val="002A028D"/>
    <w:rsid w:val="002F59BB"/>
    <w:rsid w:val="003561CA"/>
    <w:rsid w:val="00370F7A"/>
    <w:rsid w:val="00377FD3"/>
    <w:rsid w:val="003A3B00"/>
    <w:rsid w:val="003C6210"/>
    <w:rsid w:val="00405653"/>
    <w:rsid w:val="004831DE"/>
    <w:rsid w:val="004A02AE"/>
    <w:rsid w:val="004E2121"/>
    <w:rsid w:val="005369FB"/>
    <w:rsid w:val="005510B7"/>
    <w:rsid w:val="00557659"/>
    <w:rsid w:val="0057034F"/>
    <w:rsid w:val="00580C6B"/>
    <w:rsid w:val="00591D6B"/>
    <w:rsid w:val="005A3311"/>
    <w:rsid w:val="005F37BB"/>
    <w:rsid w:val="005F5A90"/>
    <w:rsid w:val="006301B4"/>
    <w:rsid w:val="00654067"/>
    <w:rsid w:val="00677632"/>
    <w:rsid w:val="006B060D"/>
    <w:rsid w:val="006D11CE"/>
    <w:rsid w:val="00705489"/>
    <w:rsid w:val="00710619"/>
    <w:rsid w:val="00711B87"/>
    <w:rsid w:val="007248B6"/>
    <w:rsid w:val="0073738D"/>
    <w:rsid w:val="007511BB"/>
    <w:rsid w:val="00751CFD"/>
    <w:rsid w:val="00754EA1"/>
    <w:rsid w:val="007A3EFC"/>
    <w:rsid w:val="007A785B"/>
    <w:rsid w:val="007F1867"/>
    <w:rsid w:val="00806762"/>
    <w:rsid w:val="00833453"/>
    <w:rsid w:val="00871FE8"/>
    <w:rsid w:val="00891E6C"/>
    <w:rsid w:val="0089790F"/>
    <w:rsid w:val="008D262E"/>
    <w:rsid w:val="0092557F"/>
    <w:rsid w:val="00960AF2"/>
    <w:rsid w:val="00970F1E"/>
    <w:rsid w:val="0098655D"/>
    <w:rsid w:val="009944FD"/>
    <w:rsid w:val="009A1B2B"/>
    <w:rsid w:val="00A515D3"/>
    <w:rsid w:val="00A67037"/>
    <w:rsid w:val="00A754A8"/>
    <w:rsid w:val="00A858D6"/>
    <w:rsid w:val="00A91D12"/>
    <w:rsid w:val="00AC734C"/>
    <w:rsid w:val="00AD0915"/>
    <w:rsid w:val="00AD33EA"/>
    <w:rsid w:val="00B15E12"/>
    <w:rsid w:val="00B172B9"/>
    <w:rsid w:val="00B27B12"/>
    <w:rsid w:val="00B35DA4"/>
    <w:rsid w:val="00BE3CA4"/>
    <w:rsid w:val="00C308CA"/>
    <w:rsid w:val="00CC0305"/>
    <w:rsid w:val="00CF0F6A"/>
    <w:rsid w:val="00D227B0"/>
    <w:rsid w:val="00D518FD"/>
    <w:rsid w:val="00D6782C"/>
    <w:rsid w:val="00DE5017"/>
    <w:rsid w:val="00DF0564"/>
    <w:rsid w:val="00E072F6"/>
    <w:rsid w:val="00E26551"/>
    <w:rsid w:val="00E521E8"/>
    <w:rsid w:val="00E546EF"/>
    <w:rsid w:val="00E63F85"/>
    <w:rsid w:val="00EC4C9D"/>
    <w:rsid w:val="00EF3D2C"/>
    <w:rsid w:val="00F56AEA"/>
    <w:rsid w:val="00FC6211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71C38"/>
  <w15:docId w15:val="{C5E3F2A4-C997-41E3-A555-E85962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6B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23161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CE"/>
    <w:rPr>
      <w:rFonts w:ascii="Segoe UI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59"/>
    <w:rsid w:val="001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580C6B"/>
    <w:pPr>
      <w:numPr>
        <w:numId w:val="13"/>
      </w:numPr>
      <w:ind w:left="170" w:hanging="17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AMAP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AMAP</dc:title>
  <dc:subject/>
  <dc:creator>MAISON GAILLARD</dc:creator>
  <cp:keywords/>
  <cp:lastModifiedBy>Cécile Braun</cp:lastModifiedBy>
  <cp:revision>3</cp:revision>
  <cp:lastPrinted>2024-09-01T22:05:00Z</cp:lastPrinted>
  <dcterms:created xsi:type="dcterms:W3CDTF">2024-09-01T19:29:00Z</dcterms:created>
  <dcterms:modified xsi:type="dcterms:W3CDTF">2024-09-01T22:39:00Z</dcterms:modified>
</cp:coreProperties>
</file>